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7B" w:rsidRDefault="00401C7B" w:rsidP="00401C7B">
      <w:pPr>
        <w:pStyle w:val="ListeParagraf"/>
        <w:spacing w:after="0"/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34B4" w:rsidRPr="00401C7B" w:rsidRDefault="00A534B4" w:rsidP="00401C7B">
      <w:pPr>
        <w:pStyle w:val="ListeParagraf"/>
        <w:spacing w:after="0"/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4" w:type="dxa"/>
        <w:tblInd w:w="288" w:type="dxa"/>
        <w:tblCellMar>
          <w:top w:w="56" w:type="dxa"/>
          <w:left w:w="107" w:type="dxa"/>
          <w:right w:w="140" w:type="dxa"/>
        </w:tblCellMar>
        <w:tblLook w:val="04A0" w:firstRow="1" w:lastRow="0" w:firstColumn="1" w:lastColumn="0" w:noHBand="0" w:noVBand="1"/>
      </w:tblPr>
      <w:tblGrid>
        <w:gridCol w:w="3120"/>
        <w:gridCol w:w="3119"/>
        <w:gridCol w:w="3115"/>
      </w:tblGrid>
      <w:tr w:rsidR="009625FF" w:rsidRPr="005763C4" w:rsidTr="002127BE">
        <w:trPr>
          <w:trHeight w:val="5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2127B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E3A90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Başvuru Sahibi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 İhlali </w:t>
            </w:r>
            <w:proofErr w:type="gramStart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Yaptığı  İddia</w:t>
            </w:r>
            <w:proofErr w:type="gramEnd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Edilen Kişi(</w:t>
            </w:r>
            <w:proofErr w:type="spellStart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F4191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Soyadı, (varsa) U</w:t>
            </w:r>
            <w:r w:rsidR="00A72DC8"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nvanı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4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Kimlik No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Çalıştığı Kurum / Kuruluş ya da İkamet Adresi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Telefon No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İmzası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76649" w:rsidRDefault="006766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288" w:type="dxa"/>
        <w:tblCellMar>
          <w:top w:w="49" w:type="dxa"/>
          <w:left w:w="110" w:type="dxa"/>
          <w:right w:w="193" w:type="dxa"/>
        </w:tblCellMar>
        <w:tblLook w:val="04A0" w:firstRow="1" w:lastRow="0" w:firstColumn="1" w:lastColumn="0" w:noHBand="0" w:noVBand="1"/>
      </w:tblPr>
      <w:tblGrid>
        <w:gridCol w:w="7089"/>
        <w:gridCol w:w="1133"/>
        <w:gridCol w:w="1133"/>
      </w:tblGrid>
      <w:tr w:rsidR="009625FF" w:rsidRPr="005763C4" w:rsidTr="002127BE">
        <w:trPr>
          <w:trHeight w:val="658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2127BE" w:rsidP="0021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SAHİBİ İLE YAYIN ETİĞİ İHLALİ YAPTIĞI İDDİA EDİLEN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Evet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kişinin Yüksek lisans veya Doktora Tez çalışması sırasında danışmanlığını yaptınız mı?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kişinin Yüksek lisans veya Doktora Tez çalışması sırasında jüri üyeliği yaptınız mı?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kişinin Yardımcı Doçentlik, Doçentlik veya Profesörlük Başvuru Dosyasının İncelenmesinde jüri üyeliği yaptınız mı?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 ile kişisel, akademik ve /veya mali açıdan herhangi bir çıkar çatışmanız ya da çakışmanız oldu mu?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</w:tbl>
    <w:p w:rsidR="009625FF" w:rsidRDefault="00A72D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76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127BE" w:rsidRDefault="002127B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34B4" w:rsidRDefault="00A534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34B4" w:rsidRDefault="00A534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34B4" w:rsidRDefault="00A534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34B4" w:rsidRDefault="00A534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34B4" w:rsidRDefault="00A534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127BE" w:rsidRPr="005763C4" w:rsidRDefault="002127B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625FF" w:rsidRPr="005E3A90" w:rsidRDefault="005E3A90" w:rsidP="00676649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A90">
        <w:rPr>
          <w:rFonts w:ascii="Times New Roman" w:hAnsi="Times New Roman" w:cs="Times New Roman"/>
          <w:b/>
          <w:sz w:val="24"/>
          <w:szCs w:val="24"/>
        </w:rPr>
        <w:t xml:space="preserve">YAYIN ETİĞİ İHLALİ İDDİASININ ÖZÜ </w:t>
      </w:r>
    </w:p>
    <w:p w:rsidR="00676649" w:rsidRPr="005763C4" w:rsidRDefault="00676649" w:rsidP="00676649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56" w:type="dxa"/>
        <w:tblInd w:w="326" w:type="dxa"/>
        <w:tblCellMar>
          <w:top w:w="88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8856"/>
      </w:tblGrid>
      <w:tr w:rsidR="009625FF" w:rsidRPr="005763C4">
        <w:trPr>
          <w:trHeight w:val="2798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25FF" w:rsidRDefault="00A72DC8">
      <w:pPr>
        <w:spacing w:after="17"/>
        <w:ind w:left="720"/>
        <w:rPr>
          <w:sz w:val="26"/>
        </w:rPr>
      </w:pPr>
      <w:r>
        <w:rPr>
          <w:sz w:val="26"/>
        </w:rPr>
        <w:t xml:space="preserve"> </w:t>
      </w:r>
    </w:p>
    <w:p w:rsidR="00676649" w:rsidRDefault="00676649">
      <w:pPr>
        <w:spacing w:after="17"/>
        <w:ind w:left="720"/>
      </w:pPr>
    </w:p>
    <w:p w:rsidR="009625FF" w:rsidRPr="005E3A90" w:rsidRDefault="005E3A90" w:rsidP="00676649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A90">
        <w:rPr>
          <w:rFonts w:ascii="Times New Roman" w:hAnsi="Times New Roman" w:cs="Times New Roman"/>
          <w:b/>
          <w:sz w:val="24"/>
          <w:szCs w:val="24"/>
        </w:rPr>
        <w:t xml:space="preserve">YAYIN ETİĞİ İHLALİ İLE İLGİLİ KANITLAR LİSTESİ </w:t>
      </w:r>
      <w:r w:rsidR="00F41915">
        <w:rPr>
          <w:rFonts w:ascii="Times New Roman" w:hAnsi="Times New Roman" w:cs="Times New Roman"/>
          <w:b/>
          <w:sz w:val="24"/>
          <w:szCs w:val="24"/>
        </w:rPr>
        <w:t>(Tarih sırası ile)</w:t>
      </w:r>
    </w:p>
    <w:p w:rsidR="00676649" w:rsidRDefault="006766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2DC8" w:rsidRPr="005763C4">
        <w:rPr>
          <w:rFonts w:ascii="Times New Roman" w:hAnsi="Times New Roman" w:cs="Times New Roman"/>
          <w:sz w:val="24"/>
          <w:szCs w:val="24"/>
        </w:rPr>
        <w:t>Yayın Etiği İhlali iddiası ile ilgili kanıtlar bu Başvuru Formu ile birlikte Başvuru Dosyasına eklenmelidir.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2DC8" w:rsidRPr="00576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5FF" w:rsidRPr="005763C4" w:rsidRDefault="00A72D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763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8856" w:type="dxa"/>
        <w:tblInd w:w="326" w:type="dxa"/>
        <w:tblCellMar>
          <w:top w:w="88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8856"/>
      </w:tblGrid>
      <w:tr w:rsidR="009625FF">
        <w:trPr>
          <w:trHeight w:val="1426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Default="00A72DC8">
            <w:r>
              <w:rPr>
                <w:sz w:val="26"/>
              </w:rPr>
              <w:t xml:space="preserve"> </w:t>
            </w:r>
          </w:p>
          <w:p w:rsidR="009625FF" w:rsidRDefault="00A72DC8">
            <w:pPr>
              <w:spacing w:after="4"/>
            </w:pPr>
            <w:r>
              <w:rPr>
                <w:sz w:val="26"/>
              </w:rPr>
              <w:t xml:space="preserve"> </w:t>
            </w:r>
          </w:p>
          <w:p w:rsidR="009625FF" w:rsidRDefault="00A72DC8">
            <w:pPr>
              <w:spacing w:after="4"/>
            </w:pPr>
            <w:r>
              <w:rPr>
                <w:sz w:val="26"/>
              </w:rPr>
              <w:t xml:space="preserve"> </w:t>
            </w:r>
          </w:p>
          <w:p w:rsidR="009625FF" w:rsidRDefault="00A72DC8">
            <w:r>
              <w:rPr>
                <w:sz w:val="26"/>
              </w:rPr>
              <w:t xml:space="preserve"> </w:t>
            </w:r>
          </w:p>
        </w:tc>
      </w:tr>
    </w:tbl>
    <w:p w:rsidR="009625FF" w:rsidRDefault="00A72DC8">
      <w:pPr>
        <w:spacing w:after="430"/>
        <w:ind w:left="720"/>
      </w:pPr>
      <w:r>
        <w:rPr>
          <w:sz w:val="20"/>
        </w:rPr>
        <w:t xml:space="preserve"> </w:t>
      </w:r>
    </w:p>
    <w:p w:rsidR="009625FF" w:rsidRDefault="009625FF">
      <w:pPr>
        <w:spacing w:after="0"/>
        <w:jc w:val="right"/>
      </w:pPr>
    </w:p>
    <w:p w:rsidR="00FD4C3D" w:rsidRDefault="00A72DC8" w:rsidP="00FD4C3D">
      <w:pPr>
        <w:ind w:left="708" w:firstLine="708"/>
        <w:rPr>
          <w:rFonts w:ascii="Times New Roman" w:eastAsiaTheme="minorHAnsi" w:hAnsi="Times New Roman" w:cs="Times New Roman"/>
          <w:color w:val="auto"/>
          <w:sz w:val="24"/>
        </w:rPr>
      </w:pPr>
      <w:r>
        <w:t xml:space="preserve"> </w:t>
      </w:r>
      <w:r w:rsidR="00FD4C3D">
        <w:rPr>
          <w:rFonts w:ascii="Times New Roman" w:hAnsi="Times New Roman" w:cs="Times New Roman"/>
          <w:sz w:val="24"/>
        </w:rPr>
        <w:t xml:space="preserve">Adı Soyadı                         </w:t>
      </w:r>
      <w:r w:rsidR="00FD4C3D">
        <w:rPr>
          <w:rFonts w:ascii="Times New Roman" w:hAnsi="Times New Roman" w:cs="Times New Roman"/>
          <w:sz w:val="24"/>
        </w:rPr>
        <w:tab/>
        <w:t xml:space="preserve">       İmza                                           Tarih</w:t>
      </w:r>
    </w:p>
    <w:p w:rsidR="00FD4C3D" w:rsidRDefault="00FD4C3D" w:rsidP="00FD4C3D">
      <w:pPr>
        <w:ind w:firstLine="708"/>
        <w:rPr>
          <w:rFonts w:asciiTheme="minorHAnsi" w:hAnsiTheme="minorHAnsi" w:cstheme="minorBidi"/>
        </w:rPr>
      </w:pPr>
      <w:r>
        <w:t>______________________                          ___________                                       __/__/____</w:t>
      </w:r>
    </w:p>
    <w:p w:rsidR="009625FF" w:rsidRDefault="009625FF">
      <w:pPr>
        <w:spacing w:after="0"/>
      </w:pPr>
    </w:p>
    <w:sectPr w:rsidR="009625FF" w:rsidSect="00A534B4">
      <w:headerReference w:type="default" r:id="rId8"/>
      <w:pgSz w:w="11900" w:h="16840"/>
      <w:pgMar w:top="1135" w:right="1415" w:bottom="1440" w:left="993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28" w:rsidRDefault="006E5F28" w:rsidP="00DF3DFF">
      <w:pPr>
        <w:spacing w:after="0" w:line="240" w:lineRule="auto"/>
      </w:pPr>
      <w:r>
        <w:separator/>
      </w:r>
    </w:p>
  </w:endnote>
  <w:endnote w:type="continuationSeparator" w:id="0">
    <w:p w:rsidR="006E5F28" w:rsidRDefault="006E5F28" w:rsidP="00DF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28" w:rsidRDefault="006E5F28" w:rsidP="00DF3DFF">
      <w:pPr>
        <w:spacing w:after="0" w:line="240" w:lineRule="auto"/>
      </w:pPr>
      <w:r>
        <w:separator/>
      </w:r>
    </w:p>
  </w:footnote>
  <w:footnote w:type="continuationSeparator" w:id="0">
    <w:p w:rsidR="006E5F28" w:rsidRDefault="006E5F28" w:rsidP="00DF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16" w:type="dxa"/>
      <w:tblInd w:w="-484" w:type="dxa"/>
      <w:tblBorders>
        <w:left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755"/>
    </w:tblGrid>
    <w:tr w:rsidR="00A534B4" w:rsidTr="00B744BB">
      <w:trPr>
        <w:trHeight w:val="315"/>
      </w:trPr>
      <w:tc>
        <w:tcPr>
          <w:tcW w:w="1896" w:type="dxa"/>
          <w:vMerge w:val="restart"/>
          <w:tcBorders>
            <w:top w:val="nil"/>
            <w:bottom w:val="nil"/>
            <w:right w:val="nil"/>
          </w:tcBorders>
        </w:tcPr>
        <w:p w:rsidR="00A534B4" w:rsidRDefault="00A534B4" w:rsidP="00A534B4">
          <w:r>
            <w:rPr>
              <w:noProof/>
            </w:rPr>
            <w:drawing>
              <wp:inline distT="0" distB="0" distL="0" distR="0" wp14:anchorId="7A72F169" wp14:editId="26A43A37">
                <wp:extent cx="819150" cy="819150"/>
                <wp:effectExtent l="0" t="0" r="0" b="0"/>
                <wp:docPr id="4" name="Resim 4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A534B4" w:rsidRDefault="00A534B4" w:rsidP="00A534B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T.C.</w:t>
          </w:r>
        </w:p>
        <w:p w:rsidR="00A534B4" w:rsidRDefault="00A534B4" w:rsidP="00A534B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46568D">
            <w:rPr>
              <w:rFonts w:ascii="Cambria" w:hAnsi="Cambria"/>
              <w:b/>
              <w:sz w:val="24"/>
              <w:szCs w:val="24"/>
            </w:rPr>
            <w:t>İZMİR YÜKSEK TEKNOLOJİ ENSTİTÜSÜ</w:t>
          </w:r>
        </w:p>
        <w:p w:rsidR="00A534B4" w:rsidRPr="004C4B95" w:rsidRDefault="00A534B4" w:rsidP="00A534B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Fen v</w:t>
          </w:r>
          <w:r w:rsidRPr="004C4B95">
            <w:rPr>
              <w:rFonts w:ascii="Cambria" w:hAnsi="Cambria"/>
              <w:b/>
              <w:sz w:val="24"/>
              <w:szCs w:val="24"/>
            </w:rPr>
            <w:t>e Mühendislik Bilimleri</w:t>
          </w:r>
        </w:p>
        <w:p w:rsidR="00A534B4" w:rsidRPr="004C4B95" w:rsidRDefault="00A534B4" w:rsidP="00A534B4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Bilimsel Araştırma v</w:t>
          </w:r>
          <w:r w:rsidRPr="004C4B95">
            <w:rPr>
              <w:rFonts w:ascii="Cambria" w:hAnsi="Cambria"/>
              <w:b/>
              <w:sz w:val="24"/>
              <w:szCs w:val="24"/>
            </w:rPr>
            <w:t>e Yayın Etik Kurulu</w:t>
          </w:r>
        </w:p>
        <w:p w:rsidR="00A534B4" w:rsidRPr="0046568D" w:rsidRDefault="00A534B4" w:rsidP="00A534B4">
          <w:pPr>
            <w:jc w:val="center"/>
            <w:rPr>
              <w:rFonts w:ascii="Cambria" w:hAnsi="Cambria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4" w:space="0" w:color="auto"/>
          </w:tcBorders>
        </w:tcPr>
        <w:p w:rsidR="00A534B4" w:rsidRPr="0046568D" w:rsidRDefault="00A534B4" w:rsidP="00A534B4">
          <w:pPr>
            <w:rPr>
              <w:rFonts w:ascii="Cambria" w:hAnsi="Cambria"/>
              <w:b/>
              <w:sz w:val="16"/>
              <w:szCs w:val="16"/>
            </w:rPr>
          </w:pPr>
          <w:r w:rsidRPr="0046568D">
            <w:rPr>
              <w:rFonts w:ascii="Cambria" w:hAnsi="Cambria"/>
              <w:b/>
              <w:sz w:val="16"/>
              <w:szCs w:val="16"/>
            </w:rPr>
            <w:t>Doküman No</w:t>
          </w:r>
        </w:p>
      </w:tc>
      <w:tc>
        <w:tcPr>
          <w:tcW w:w="1755" w:type="dxa"/>
        </w:tcPr>
        <w:p w:rsidR="00A534B4" w:rsidRPr="0046568D" w:rsidRDefault="00A534B4" w:rsidP="00A534B4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</w:t>
          </w:r>
          <w:r w:rsidR="00B744BB">
            <w:rPr>
              <w:rFonts w:ascii="Cambria" w:hAnsi="Cambria"/>
              <w:sz w:val="16"/>
              <w:szCs w:val="16"/>
            </w:rPr>
            <w:t>FM</w:t>
          </w:r>
          <w:r>
            <w:rPr>
              <w:rFonts w:ascii="Cambria" w:hAnsi="Cambria"/>
              <w:sz w:val="16"/>
              <w:szCs w:val="16"/>
            </w:rPr>
            <w:t>BAYEK-0006</w:t>
          </w:r>
        </w:p>
      </w:tc>
    </w:tr>
    <w:tr w:rsidR="00A534B4" w:rsidTr="00B744BB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A534B4" w:rsidRDefault="00A534B4" w:rsidP="00A534B4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A534B4" w:rsidRDefault="00A534B4" w:rsidP="00A534B4"/>
      </w:tc>
      <w:tc>
        <w:tcPr>
          <w:tcW w:w="1417" w:type="dxa"/>
          <w:tcBorders>
            <w:left w:val="single" w:sz="4" w:space="0" w:color="auto"/>
          </w:tcBorders>
        </w:tcPr>
        <w:p w:rsidR="00A534B4" w:rsidRPr="0046568D" w:rsidRDefault="00A534B4" w:rsidP="00A534B4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55" w:type="dxa"/>
        </w:tcPr>
        <w:p w:rsidR="00A534B4" w:rsidRPr="0046568D" w:rsidRDefault="008F4B07" w:rsidP="00A534B4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A534B4" w:rsidTr="00B744BB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A534B4" w:rsidRDefault="00A534B4" w:rsidP="00A534B4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A534B4" w:rsidRDefault="00A534B4" w:rsidP="00A534B4"/>
      </w:tc>
      <w:tc>
        <w:tcPr>
          <w:tcW w:w="1417" w:type="dxa"/>
          <w:tcBorders>
            <w:left w:val="single" w:sz="4" w:space="0" w:color="auto"/>
          </w:tcBorders>
        </w:tcPr>
        <w:p w:rsidR="00A534B4" w:rsidRPr="0046568D" w:rsidRDefault="00A534B4" w:rsidP="00A534B4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55" w:type="dxa"/>
        </w:tcPr>
        <w:p w:rsidR="00A534B4" w:rsidRPr="0046568D" w:rsidRDefault="00A534B4" w:rsidP="00A534B4">
          <w:pPr>
            <w:rPr>
              <w:rFonts w:ascii="Cambria" w:hAnsi="Cambria"/>
              <w:sz w:val="16"/>
              <w:szCs w:val="16"/>
            </w:rPr>
          </w:pPr>
        </w:p>
      </w:tc>
    </w:tr>
    <w:tr w:rsidR="00A534B4" w:rsidTr="00B744BB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A534B4" w:rsidRDefault="00A534B4" w:rsidP="00A534B4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A534B4" w:rsidRDefault="00A534B4" w:rsidP="00A534B4"/>
      </w:tc>
      <w:tc>
        <w:tcPr>
          <w:tcW w:w="1417" w:type="dxa"/>
          <w:tcBorders>
            <w:left w:val="single" w:sz="4" w:space="0" w:color="auto"/>
          </w:tcBorders>
        </w:tcPr>
        <w:p w:rsidR="00A534B4" w:rsidRPr="0046568D" w:rsidRDefault="00A534B4" w:rsidP="00A534B4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55" w:type="dxa"/>
        </w:tcPr>
        <w:p w:rsidR="00A534B4" w:rsidRPr="0046568D" w:rsidRDefault="00A534B4" w:rsidP="00A534B4">
          <w:pPr>
            <w:rPr>
              <w:rFonts w:ascii="Cambria" w:hAnsi="Cambria"/>
              <w:sz w:val="16"/>
              <w:szCs w:val="16"/>
            </w:rPr>
          </w:pPr>
        </w:p>
      </w:tc>
    </w:tr>
  </w:tbl>
  <w:p w:rsidR="00F41915" w:rsidRPr="00A534B4" w:rsidRDefault="00A534B4" w:rsidP="00A534B4">
    <w:pPr>
      <w:spacing w:after="0"/>
      <w:ind w:left="14" w:right="8" w:hanging="10"/>
      <w:rPr>
        <w:rFonts w:ascii="Cambria" w:hAnsi="Cambria" w:cs="Times New Roman"/>
        <w:b/>
        <w:sz w:val="24"/>
        <w:szCs w:val="24"/>
      </w:rPr>
    </w:pPr>
    <w:r>
      <w:rPr>
        <w:rFonts w:ascii="Cambria" w:hAnsi="Cambria" w:cs="Times New Roman"/>
        <w:b/>
        <w:sz w:val="24"/>
        <w:szCs w:val="24"/>
      </w:rPr>
      <w:t xml:space="preserve">                                  </w:t>
    </w:r>
    <w:r w:rsidR="00F41915" w:rsidRPr="00A534B4">
      <w:rPr>
        <w:rFonts w:ascii="Cambria" w:hAnsi="Cambria" w:cs="Times New Roman"/>
        <w:b/>
        <w:sz w:val="24"/>
        <w:szCs w:val="24"/>
      </w:rPr>
      <w:t>YAYIN ETİĞİ İHLAL İDDİASI</w:t>
    </w:r>
    <w:r>
      <w:rPr>
        <w:rFonts w:ascii="Cambria" w:hAnsi="Cambria" w:cs="Times New Roman"/>
        <w:b/>
        <w:sz w:val="24"/>
        <w:szCs w:val="24"/>
      </w:rPr>
      <w:t xml:space="preserve"> </w:t>
    </w:r>
    <w:r w:rsidR="00F41915" w:rsidRPr="00A534B4">
      <w:rPr>
        <w:rFonts w:ascii="Cambria" w:hAnsi="Cambria" w:cs="Times New Roman"/>
        <w:b/>
        <w:sz w:val="24"/>
        <w:szCs w:val="24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9F5"/>
    <w:multiLevelType w:val="hybridMultilevel"/>
    <w:tmpl w:val="A8DA550C"/>
    <w:lvl w:ilvl="0" w:tplc="53987A4E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5DD16DE2"/>
    <w:multiLevelType w:val="hybridMultilevel"/>
    <w:tmpl w:val="A5F4FAF6"/>
    <w:lvl w:ilvl="0" w:tplc="7BBA12D8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EAC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3437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7042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266D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9213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0652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C4F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4065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2556B"/>
    <w:multiLevelType w:val="hybridMultilevel"/>
    <w:tmpl w:val="E8DCCD60"/>
    <w:lvl w:ilvl="0" w:tplc="0ACC8C46">
      <w:start w:val="1"/>
      <w:numFmt w:val="decimal"/>
      <w:lvlText w:val="%1."/>
      <w:lvlJc w:val="left"/>
      <w:pPr>
        <w:ind w:left="65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FF"/>
    <w:rsid w:val="001B7939"/>
    <w:rsid w:val="002127BE"/>
    <w:rsid w:val="002C08BE"/>
    <w:rsid w:val="00386EF4"/>
    <w:rsid w:val="00392A01"/>
    <w:rsid w:val="00401C7B"/>
    <w:rsid w:val="00406610"/>
    <w:rsid w:val="005763C4"/>
    <w:rsid w:val="005E3A90"/>
    <w:rsid w:val="00613CF1"/>
    <w:rsid w:val="00676649"/>
    <w:rsid w:val="006C3949"/>
    <w:rsid w:val="006E5F28"/>
    <w:rsid w:val="0086473F"/>
    <w:rsid w:val="008F4B07"/>
    <w:rsid w:val="00937818"/>
    <w:rsid w:val="009625FF"/>
    <w:rsid w:val="00A534B4"/>
    <w:rsid w:val="00A72DC8"/>
    <w:rsid w:val="00B744BB"/>
    <w:rsid w:val="00B96A50"/>
    <w:rsid w:val="00C75CCE"/>
    <w:rsid w:val="00DF2F76"/>
    <w:rsid w:val="00DF3DFF"/>
    <w:rsid w:val="00F41915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DC5EF"/>
  <w15:docId w15:val="{EA413720-7681-477C-B0C2-4651F2D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DF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F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3DFF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401C7B"/>
    <w:pPr>
      <w:ind w:left="720"/>
      <w:contextualSpacing/>
    </w:pPr>
  </w:style>
  <w:style w:type="table" w:styleId="TabloKlavuzu">
    <w:name w:val="Table Grid"/>
    <w:basedOn w:val="NormalTablo"/>
    <w:uiPriority w:val="39"/>
    <w:rsid w:val="00A534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3A27-981A-4280-B80D-E271A694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emineoktay</dc:creator>
  <cp:keywords/>
  <cp:lastModifiedBy>Fusun-Singi</cp:lastModifiedBy>
  <cp:revision>2</cp:revision>
  <dcterms:created xsi:type="dcterms:W3CDTF">2024-09-17T13:09:00Z</dcterms:created>
  <dcterms:modified xsi:type="dcterms:W3CDTF">2024-09-17T13:09:00Z</dcterms:modified>
</cp:coreProperties>
</file>